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9806" w14:textId="2332797B" w:rsidR="005B24D0" w:rsidRDefault="005A0C51" w:rsidP="003142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69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2F2BD9BD" w14:textId="77777777" w:rsidR="001D4088" w:rsidRPr="005953B3" w:rsidRDefault="001D4088" w:rsidP="003142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7967A1" w14:textId="77777777" w:rsidR="005A0C51" w:rsidRDefault="00CF678D" w:rsidP="00CF6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78D">
        <w:rPr>
          <w:rFonts w:ascii="Times New Roman" w:hAnsi="Times New Roman" w:cs="Times New Roman"/>
          <w:b/>
          <w:bCs/>
          <w:sz w:val="24"/>
          <w:szCs w:val="24"/>
        </w:rPr>
        <w:t>ПЕРВ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F678D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F6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C51">
        <w:rPr>
          <w:rFonts w:ascii="Times New Roman" w:hAnsi="Times New Roman" w:cs="Times New Roman"/>
          <w:b/>
          <w:bCs/>
          <w:sz w:val="24"/>
          <w:szCs w:val="24"/>
        </w:rPr>
        <w:t xml:space="preserve">ВРАЧЕБНО-ПАЦИЕНТСКОЙ </w:t>
      </w:r>
      <w:r w:rsidRPr="00CF678D">
        <w:rPr>
          <w:rFonts w:ascii="Times New Roman" w:hAnsi="Times New Roman" w:cs="Times New Roman"/>
          <w:b/>
          <w:bCs/>
          <w:sz w:val="24"/>
          <w:szCs w:val="24"/>
        </w:rPr>
        <w:t>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67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266A9B" w14:textId="2F950AA0" w:rsidR="005B24D0" w:rsidRDefault="00CF678D" w:rsidP="005A0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78D">
        <w:rPr>
          <w:rFonts w:ascii="Times New Roman" w:hAnsi="Times New Roman" w:cs="Times New Roman"/>
          <w:b/>
          <w:bCs/>
          <w:sz w:val="24"/>
          <w:szCs w:val="24"/>
        </w:rPr>
        <w:t>«Стандарты и достижения в области диагностики, реабилитации, ведения и лечения</w:t>
      </w:r>
      <w:r w:rsidR="005A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0C51">
        <w:rPr>
          <w:rFonts w:ascii="Times New Roman" w:hAnsi="Times New Roman" w:cs="Times New Roman"/>
          <w:b/>
          <w:bCs/>
          <w:sz w:val="24"/>
          <w:szCs w:val="24"/>
        </w:rPr>
        <w:t>миодистрофии</w:t>
      </w:r>
      <w:proofErr w:type="spellEnd"/>
      <w:r w:rsidR="005A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0C51">
        <w:rPr>
          <w:rFonts w:ascii="Times New Roman" w:hAnsi="Times New Roman" w:cs="Times New Roman"/>
          <w:b/>
          <w:bCs/>
          <w:sz w:val="24"/>
          <w:szCs w:val="24"/>
        </w:rPr>
        <w:t>Дюшенна</w:t>
      </w:r>
      <w:proofErr w:type="spellEnd"/>
      <w:r w:rsidRPr="00CF678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A0C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F678D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proofErr w:type="gramStart"/>
      <w:r w:rsidRPr="00CF678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1D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78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proofErr w:type="gramEnd"/>
      <w:r w:rsidRPr="00CF678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83A2640" w14:textId="7FB9C75D" w:rsidR="006B6240" w:rsidRDefault="006B6240" w:rsidP="001D40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40">
        <w:rPr>
          <w:rFonts w:ascii="Times New Roman" w:hAnsi="Times New Roman" w:cs="Times New Roman"/>
          <w:sz w:val="24"/>
          <w:szCs w:val="24"/>
        </w:rPr>
        <w:t xml:space="preserve">Цель проведения данной конференции – повысить осведомленность и настороженность родителей и врачей для улучшения выявления, диагностики заболевания, дать знания о том, каким образом следует осуществлять уход за пациентом с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миодистрофией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</w:t>
      </w:r>
      <w:r w:rsidR="00067323">
        <w:rPr>
          <w:rFonts w:ascii="Times New Roman" w:hAnsi="Times New Roman" w:cs="Times New Roman"/>
          <w:sz w:val="24"/>
          <w:szCs w:val="24"/>
        </w:rPr>
        <w:t>(МДД)</w:t>
      </w:r>
      <w:r w:rsidRPr="006B6240">
        <w:rPr>
          <w:rFonts w:ascii="Times New Roman" w:hAnsi="Times New Roman" w:cs="Times New Roman"/>
          <w:sz w:val="24"/>
          <w:szCs w:val="24"/>
        </w:rPr>
        <w:t xml:space="preserve"> на всех стадиях заболевания, разъяснить, что такое реабилитация для данной нозологии в современном понимании, какие изменения ждут нас ближайшее время в сфере патогенетической терапии</w:t>
      </w:r>
      <w:r w:rsidR="00EC3DFC">
        <w:rPr>
          <w:rFonts w:ascii="Times New Roman" w:hAnsi="Times New Roman" w:cs="Times New Roman"/>
          <w:sz w:val="24"/>
          <w:szCs w:val="24"/>
        </w:rPr>
        <w:t>, обсудить особенности поведения и обучения пациентов с МДД, поделиться родительским опытом</w:t>
      </w:r>
      <w:r w:rsidRPr="006B6240">
        <w:rPr>
          <w:rFonts w:ascii="Times New Roman" w:hAnsi="Times New Roman" w:cs="Times New Roman"/>
          <w:sz w:val="24"/>
          <w:szCs w:val="24"/>
        </w:rPr>
        <w:t>.</w:t>
      </w:r>
    </w:p>
    <w:p w14:paraId="496E0842" w14:textId="1DCAD2F7" w:rsidR="006B6240" w:rsidRDefault="006B6240" w:rsidP="001D40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Отмечена</w:t>
      </w:r>
      <w:r w:rsidRPr="006B6240">
        <w:rPr>
          <w:rFonts w:ascii="Times New Roman" w:hAnsi="Times New Roman" w:cs="Times New Roman"/>
          <w:sz w:val="24"/>
          <w:szCs w:val="24"/>
        </w:rPr>
        <w:t xml:space="preserve"> востребованность такого формата врачебно-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пациентского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B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24D0" w:rsidRPr="005B24D0">
        <w:rPr>
          <w:rFonts w:ascii="Times New Roman" w:hAnsi="Times New Roman" w:cs="Times New Roman"/>
          <w:sz w:val="24"/>
          <w:szCs w:val="24"/>
        </w:rPr>
        <w:t xml:space="preserve"> </w:t>
      </w:r>
      <w:r w:rsidR="00CF678D">
        <w:rPr>
          <w:rFonts w:ascii="Times New Roman" w:hAnsi="Times New Roman" w:cs="Times New Roman"/>
          <w:sz w:val="24"/>
          <w:szCs w:val="24"/>
        </w:rPr>
        <w:t xml:space="preserve">конференции с участием ведущих </w:t>
      </w:r>
      <w:r w:rsidR="002143E9">
        <w:rPr>
          <w:rFonts w:ascii="Times New Roman" w:hAnsi="Times New Roman" w:cs="Times New Roman"/>
          <w:sz w:val="24"/>
          <w:szCs w:val="24"/>
        </w:rPr>
        <w:t>Р</w:t>
      </w:r>
      <w:r w:rsidR="00CF678D">
        <w:rPr>
          <w:rFonts w:ascii="Times New Roman" w:hAnsi="Times New Roman" w:cs="Times New Roman"/>
          <w:sz w:val="24"/>
          <w:szCs w:val="24"/>
        </w:rPr>
        <w:t xml:space="preserve">оссийских и </w:t>
      </w:r>
      <w:r w:rsidR="002143E9">
        <w:rPr>
          <w:rFonts w:ascii="Times New Roman" w:hAnsi="Times New Roman" w:cs="Times New Roman"/>
          <w:sz w:val="24"/>
          <w:szCs w:val="24"/>
        </w:rPr>
        <w:t>международ</w:t>
      </w:r>
      <w:r w:rsidR="00CF678D">
        <w:rPr>
          <w:rFonts w:ascii="Times New Roman" w:hAnsi="Times New Roman" w:cs="Times New Roman"/>
          <w:sz w:val="24"/>
          <w:szCs w:val="24"/>
        </w:rPr>
        <w:t xml:space="preserve">ных </w:t>
      </w:r>
      <w:r w:rsidR="00CF678D" w:rsidRPr="005B24D0">
        <w:rPr>
          <w:rFonts w:ascii="Times New Roman" w:hAnsi="Times New Roman" w:cs="Times New Roman"/>
          <w:sz w:val="24"/>
          <w:szCs w:val="24"/>
        </w:rPr>
        <w:t>экспертов</w:t>
      </w:r>
      <w:r w:rsidR="00CF678D" w:rsidRPr="005B24D0">
        <w:rPr>
          <w:rFonts w:ascii="Times New Roman" w:hAnsi="Times New Roman" w:cs="Times New Roman"/>
          <w:sz w:val="24"/>
          <w:szCs w:val="24"/>
        </w:rPr>
        <w:t xml:space="preserve"> </w:t>
      </w:r>
      <w:r w:rsidR="00EC3DFC">
        <w:rPr>
          <w:rFonts w:ascii="Times New Roman" w:hAnsi="Times New Roman" w:cs="Times New Roman"/>
          <w:sz w:val="24"/>
          <w:szCs w:val="24"/>
        </w:rPr>
        <w:t>зарегистрировались</w:t>
      </w:r>
      <w:r w:rsidR="005B24D0" w:rsidRPr="005B24D0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CF678D">
        <w:rPr>
          <w:rFonts w:ascii="Times New Roman" w:hAnsi="Times New Roman" w:cs="Times New Roman"/>
          <w:sz w:val="24"/>
          <w:szCs w:val="24"/>
        </w:rPr>
        <w:t>5</w:t>
      </w:r>
      <w:r w:rsidR="005B24D0" w:rsidRPr="005B24D0">
        <w:rPr>
          <w:rFonts w:ascii="Times New Roman" w:hAnsi="Times New Roman" w:cs="Times New Roman"/>
          <w:sz w:val="24"/>
          <w:szCs w:val="24"/>
        </w:rPr>
        <w:t>00</w:t>
      </w:r>
      <w:r w:rsidR="00CF678D">
        <w:rPr>
          <w:rFonts w:ascii="Times New Roman" w:hAnsi="Times New Roman" w:cs="Times New Roman"/>
          <w:sz w:val="24"/>
          <w:szCs w:val="24"/>
        </w:rPr>
        <w:t xml:space="preserve"> клиницистов, родителей,</w:t>
      </w:r>
      <w:r w:rsidR="005B24D0" w:rsidRPr="005B24D0">
        <w:rPr>
          <w:rFonts w:ascii="Times New Roman" w:hAnsi="Times New Roman" w:cs="Times New Roman"/>
          <w:sz w:val="24"/>
          <w:szCs w:val="24"/>
        </w:rPr>
        <w:t xml:space="preserve"> представителей общественных организаций из </w:t>
      </w:r>
      <w:r w:rsidR="003B5B40" w:rsidRPr="003B5B40">
        <w:rPr>
          <w:rFonts w:ascii="Times New Roman" w:hAnsi="Times New Roman" w:cs="Times New Roman"/>
          <w:sz w:val="24"/>
          <w:szCs w:val="24"/>
        </w:rPr>
        <w:t>России, Белоруссии, Украины, Казахстана и Молдавии, среди них – 44% врачей, 48% - родителей пациентов, около 5% - представителей некоммерческих организаций.</w:t>
      </w:r>
      <w:r w:rsidR="003B5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6AD6C" w14:textId="4B1882FE" w:rsidR="006B6240" w:rsidRPr="006B6240" w:rsidRDefault="006B6240" w:rsidP="006B62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B6240">
        <w:rPr>
          <w:rFonts w:ascii="Times New Roman" w:hAnsi="Times New Roman" w:cs="Times New Roman"/>
          <w:sz w:val="24"/>
          <w:szCs w:val="24"/>
        </w:rPr>
        <w:t xml:space="preserve"> последние несколько лет</w:t>
      </w:r>
      <w:r>
        <w:rPr>
          <w:rFonts w:ascii="Times New Roman" w:hAnsi="Times New Roman" w:cs="Times New Roman"/>
          <w:sz w:val="24"/>
          <w:szCs w:val="24"/>
        </w:rPr>
        <w:t xml:space="preserve"> стремительно</w:t>
      </w:r>
      <w:r w:rsidRPr="006B6240">
        <w:rPr>
          <w:rFonts w:ascii="Times New Roman" w:hAnsi="Times New Roman" w:cs="Times New Roman"/>
          <w:sz w:val="24"/>
          <w:szCs w:val="24"/>
        </w:rPr>
        <w:t xml:space="preserve"> меняется ситуация с лечением редких генетических заболеваний. К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миодистрофии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в этом году приковано пристальное внимание, потому что есть понимание то</w:t>
      </w:r>
      <w:r w:rsidR="005953B3">
        <w:rPr>
          <w:rFonts w:ascii="Times New Roman" w:hAnsi="Times New Roman" w:cs="Times New Roman"/>
          <w:sz w:val="24"/>
          <w:szCs w:val="24"/>
        </w:rPr>
        <w:t>го</w:t>
      </w:r>
      <w:r w:rsidRPr="006B6240">
        <w:rPr>
          <w:rFonts w:ascii="Times New Roman" w:hAnsi="Times New Roman" w:cs="Times New Roman"/>
          <w:sz w:val="24"/>
          <w:szCs w:val="24"/>
        </w:rPr>
        <w:t>, что в этой нозологии в течение года-двух также произойдут радикальные перемены.</w:t>
      </w:r>
      <w:r w:rsidRPr="006B6240"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Отмечается</w:t>
      </w:r>
      <w:r w:rsidRPr="006B6240">
        <w:rPr>
          <w:rFonts w:ascii="Times New Roman" w:hAnsi="Times New Roman" w:cs="Times New Roman"/>
          <w:sz w:val="24"/>
          <w:szCs w:val="24"/>
        </w:rPr>
        <w:t xml:space="preserve"> серьезный прогресс в разработке патогенетических препаратов для лечения </w:t>
      </w:r>
      <w:r w:rsidR="00067323">
        <w:rPr>
          <w:rFonts w:ascii="Times New Roman" w:hAnsi="Times New Roman" w:cs="Times New Roman"/>
          <w:sz w:val="24"/>
          <w:szCs w:val="24"/>
        </w:rPr>
        <w:t>МДД</w:t>
      </w:r>
      <w:r w:rsidRPr="006B62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E7D1EAB" w14:textId="56B156A5" w:rsidR="002143E9" w:rsidRDefault="006B6240" w:rsidP="006B62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40">
        <w:rPr>
          <w:rFonts w:ascii="Times New Roman" w:hAnsi="Times New Roman" w:cs="Times New Roman"/>
          <w:sz w:val="24"/>
          <w:szCs w:val="24"/>
        </w:rPr>
        <w:t xml:space="preserve">Фонд Гордей участвовал в работе Общественной палаты совместно с Родительским проектом и фондом Мой Мио, где обсуждали вопросы формирования Детского Фонда и распределение бюджета на 2021 г. Фонд создан,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миодистрофия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в числе нозологий, попавших в финансирование. Первый препарат в списке –</w:t>
      </w:r>
      <w:r w:rsidR="00EC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аталурен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</w:t>
      </w:r>
      <w:r w:rsidR="00EC3DFC" w:rsidRPr="006B6240">
        <w:rPr>
          <w:rFonts w:ascii="Times New Roman" w:hAnsi="Times New Roman" w:cs="Times New Roman"/>
          <w:sz w:val="24"/>
          <w:szCs w:val="24"/>
        </w:rPr>
        <w:t>компании ПТС</w:t>
      </w:r>
      <w:r w:rsidR="00F33835">
        <w:rPr>
          <w:rFonts w:ascii="Times New Roman" w:hAnsi="Times New Roman" w:cs="Times New Roman"/>
          <w:sz w:val="24"/>
          <w:szCs w:val="24"/>
        </w:rPr>
        <w:t>, зарегистрированный</w:t>
      </w:r>
      <w:r w:rsidR="00EC3DFC" w:rsidRPr="006B6240">
        <w:rPr>
          <w:rFonts w:ascii="Times New Roman" w:hAnsi="Times New Roman" w:cs="Times New Roman"/>
          <w:sz w:val="24"/>
          <w:szCs w:val="24"/>
        </w:rPr>
        <w:t xml:space="preserve"> </w:t>
      </w:r>
      <w:r w:rsidR="00F33835">
        <w:rPr>
          <w:rFonts w:ascii="Times New Roman" w:hAnsi="Times New Roman" w:cs="Times New Roman"/>
          <w:sz w:val="24"/>
          <w:szCs w:val="24"/>
        </w:rPr>
        <w:t>в</w:t>
      </w:r>
      <w:r w:rsidR="00F33835" w:rsidRPr="006B6240">
        <w:rPr>
          <w:rFonts w:ascii="Times New Roman" w:hAnsi="Times New Roman" w:cs="Times New Roman"/>
          <w:sz w:val="24"/>
          <w:szCs w:val="24"/>
        </w:rPr>
        <w:t xml:space="preserve"> РФ 24 ноября</w:t>
      </w:r>
      <w:r w:rsidR="00F33835">
        <w:rPr>
          <w:rFonts w:ascii="Times New Roman" w:hAnsi="Times New Roman" w:cs="Times New Roman"/>
          <w:sz w:val="24"/>
          <w:szCs w:val="24"/>
        </w:rPr>
        <w:t>,</w:t>
      </w:r>
      <w:r w:rsidR="00F33835" w:rsidRPr="006B6240">
        <w:rPr>
          <w:rFonts w:ascii="Times New Roman" w:hAnsi="Times New Roman" w:cs="Times New Roman"/>
          <w:sz w:val="24"/>
          <w:szCs w:val="24"/>
        </w:rPr>
        <w:t xml:space="preserve"> </w:t>
      </w:r>
      <w:r w:rsidRPr="006B6240">
        <w:rPr>
          <w:rFonts w:ascii="Times New Roman" w:hAnsi="Times New Roman" w:cs="Times New Roman"/>
          <w:sz w:val="24"/>
          <w:szCs w:val="24"/>
        </w:rPr>
        <w:t xml:space="preserve">с бюджетом на следующий год в 1, 7 млрд </w:t>
      </w:r>
      <w:proofErr w:type="spellStart"/>
      <w:r w:rsidRPr="006B624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B6240">
        <w:rPr>
          <w:rFonts w:ascii="Times New Roman" w:hAnsi="Times New Roman" w:cs="Times New Roman"/>
          <w:sz w:val="24"/>
          <w:szCs w:val="24"/>
        </w:rPr>
        <w:t xml:space="preserve"> для больных с нонсенс мутациями и это реальность.</w:t>
      </w:r>
      <w:r w:rsidR="00EC3DFC" w:rsidRPr="00EC3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34FF8" w14:textId="0E42ABD7" w:rsidR="002143E9" w:rsidRPr="005B24D0" w:rsidRDefault="002143E9" w:rsidP="001D40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3E9">
        <w:rPr>
          <w:rFonts w:ascii="Times New Roman" w:hAnsi="Times New Roman" w:cs="Times New Roman"/>
          <w:sz w:val="24"/>
          <w:szCs w:val="24"/>
        </w:rPr>
        <w:t xml:space="preserve">На конференции ведущие Российские и международные эксперты представляли самые последние научные и клинические данные по </w:t>
      </w:r>
      <w:r w:rsidR="005953B3">
        <w:rPr>
          <w:rFonts w:ascii="Times New Roman" w:hAnsi="Times New Roman" w:cs="Times New Roman"/>
          <w:sz w:val="24"/>
          <w:szCs w:val="24"/>
        </w:rPr>
        <w:t xml:space="preserve">различным аспектам </w:t>
      </w:r>
      <w:r w:rsidR="00067323">
        <w:rPr>
          <w:rFonts w:ascii="Times New Roman" w:hAnsi="Times New Roman" w:cs="Times New Roman"/>
          <w:sz w:val="24"/>
          <w:szCs w:val="24"/>
        </w:rPr>
        <w:t>МДД</w:t>
      </w:r>
      <w:r w:rsidRPr="002143E9">
        <w:rPr>
          <w:rFonts w:ascii="Times New Roman" w:hAnsi="Times New Roman" w:cs="Times New Roman"/>
          <w:sz w:val="24"/>
          <w:szCs w:val="24"/>
        </w:rPr>
        <w:t xml:space="preserve">. Не остались в стороне и </w:t>
      </w:r>
      <w:proofErr w:type="spellStart"/>
      <w:r w:rsidRPr="002143E9">
        <w:rPr>
          <w:rFonts w:ascii="Times New Roman" w:hAnsi="Times New Roman" w:cs="Times New Roman"/>
          <w:sz w:val="24"/>
          <w:szCs w:val="24"/>
        </w:rPr>
        <w:t>пациентские</w:t>
      </w:r>
      <w:proofErr w:type="spellEnd"/>
      <w:r w:rsidRPr="002143E9">
        <w:rPr>
          <w:rFonts w:ascii="Times New Roman" w:hAnsi="Times New Roman" w:cs="Times New Roman"/>
          <w:sz w:val="24"/>
          <w:szCs w:val="24"/>
        </w:rPr>
        <w:t xml:space="preserve"> сообщества.</w:t>
      </w:r>
      <w:r w:rsidR="00EC3DFC" w:rsidRPr="00EC3DFC">
        <w:rPr>
          <w:rFonts w:ascii="Times New Roman" w:hAnsi="Times New Roman" w:cs="Times New Roman"/>
          <w:sz w:val="24"/>
          <w:szCs w:val="24"/>
        </w:rPr>
        <w:t xml:space="preserve"> </w:t>
      </w:r>
      <w:r w:rsidR="00F33835">
        <w:rPr>
          <w:rFonts w:ascii="Times New Roman" w:hAnsi="Times New Roman" w:cs="Times New Roman"/>
          <w:sz w:val="24"/>
          <w:szCs w:val="24"/>
        </w:rPr>
        <w:t>О</w:t>
      </w:r>
      <w:r w:rsidR="00F33835">
        <w:rPr>
          <w:rFonts w:ascii="Times New Roman" w:hAnsi="Times New Roman" w:cs="Times New Roman"/>
          <w:sz w:val="24"/>
          <w:szCs w:val="24"/>
        </w:rPr>
        <w:t>тдельная сессия</w:t>
      </w:r>
      <w:r w:rsidR="00F33835">
        <w:rPr>
          <w:rFonts w:ascii="Times New Roman" w:hAnsi="Times New Roman" w:cs="Times New Roman"/>
          <w:sz w:val="24"/>
          <w:szCs w:val="24"/>
        </w:rPr>
        <w:t xml:space="preserve"> </w:t>
      </w:r>
      <w:r w:rsidR="00F33835">
        <w:rPr>
          <w:rFonts w:ascii="Times New Roman" w:hAnsi="Times New Roman" w:cs="Times New Roman"/>
          <w:sz w:val="24"/>
          <w:szCs w:val="24"/>
        </w:rPr>
        <w:t>посвящена</w:t>
      </w:r>
      <w:r w:rsidR="00F33835">
        <w:rPr>
          <w:rFonts w:ascii="Times New Roman" w:hAnsi="Times New Roman" w:cs="Times New Roman"/>
          <w:sz w:val="24"/>
          <w:szCs w:val="24"/>
        </w:rPr>
        <w:t xml:space="preserve"> т</w:t>
      </w:r>
      <w:r w:rsidR="00EC3DFC" w:rsidRPr="006B6240">
        <w:rPr>
          <w:rFonts w:ascii="Times New Roman" w:hAnsi="Times New Roman" w:cs="Times New Roman"/>
          <w:sz w:val="24"/>
          <w:szCs w:val="24"/>
        </w:rPr>
        <w:t>ем</w:t>
      </w:r>
      <w:r w:rsidR="00EC3DFC">
        <w:rPr>
          <w:rFonts w:ascii="Times New Roman" w:hAnsi="Times New Roman" w:cs="Times New Roman"/>
          <w:sz w:val="24"/>
          <w:szCs w:val="24"/>
        </w:rPr>
        <w:t>е</w:t>
      </w:r>
      <w:r w:rsidR="00EC3DFC" w:rsidRPr="006B6240">
        <w:rPr>
          <w:rFonts w:ascii="Times New Roman" w:hAnsi="Times New Roman" w:cs="Times New Roman"/>
          <w:sz w:val="24"/>
          <w:szCs w:val="24"/>
        </w:rPr>
        <w:t xml:space="preserve"> </w:t>
      </w:r>
      <w:r w:rsidR="00F33835">
        <w:rPr>
          <w:rFonts w:ascii="Times New Roman" w:hAnsi="Times New Roman" w:cs="Times New Roman"/>
          <w:sz w:val="24"/>
          <w:szCs w:val="24"/>
        </w:rPr>
        <w:t xml:space="preserve">международных и российских разработок </w:t>
      </w:r>
      <w:r w:rsidR="005953B3">
        <w:rPr>
          <w:rFonts w:ascii="Times New Roman" w:hAnsi="Times New Roman" w:cs="Times New Roman"/>
          <w:sz w:val="24"/>
          <w:szCs w:val="24"/>
        </w:rPr>
        <w:t xml:space="preserve">патогенетической </w:t>
      </w:r>
      <w:r w:rsidR="00EC3DFC" w:rsidRPr="006B6240">
        <w:rPr>
          <w:rFonts w:ascii="Times New Roman" w:hAnsi="Times New Roman" w:cs="Times New Roman"/>
          <w:sz w:val="24"/>
          <w:szCs w:val="24"/>
        </w:rPr>
        <w:t xml:space="preserve">терапии </w:t>
      </w:r>
      <w:r w:rsidR="00067323">
        <w:rPr>
          <w:rFonts w:ascii="Times New Roman" w:hAnsi="Times New Roman" w:cs="Times New Roman"/>
          <w:sz w:val="24"/>
          <w:szCs w:val="24"/>
        </w:rPr>
        <w:t>МДД</w:t>
      </w:r>
      <w:r w:rsidR="00EC3DFC" w:rsidRPr="006B6240">
        <w:rPr>
          <w:rFonts w:ascii="Times New Roman" w:hAnsi="Times New Roman" w:cs="Times New Roman"/>
          <w:sz w:val="24"/>
          <w:szCs w:val="24"/>
        </w:rPr>
        <w:t>.</w:t>
      </w:r>
      <w:r w:rsidR="00067323">
        <w:rPr>
          <w:rFonts w:ascii="Times New Roman" w:hAnsi="Times New Roman" w:cs="Times New Roman"/>
          <w:sz w:val="24"/>
          <w:szCs w:val="24"/>
        </w:rPr>
        <w:t xml:space="preserve"> </w:t>
      </w:r>
      <w:r w:rsidRPr="002143E9">
        <w:rPr>
          <w:rFonts w:ascii="Times New Roman" w:hAnsi="Times New Roman" w:cs="Times New Roman"/>
          <w:sz w:val="24"/>
          <w:szCs w:val="24"/>
        </w:rPr>
        <w:t xml:space="preserve">Эксперты представили данные о том, что применение международных стандартов ухода и реабилитации за пациентами с </w:t>
      </w:r>
      <w:r w:rsidR="00067323">
        <w:rPr>
          <w:rFonts w:ascii="Times New Roman" w:hAnsi="Times New Roman" w:cs="Times New Roman"/>
          <w:sz w:val="24"/>
          <w:szCs w:val="24"/>
        </w:rPr>
        <w:t>МДД</w:t>
      </w:r>
      <w:r w:rsidRPr="002143E9">
        <w:rPr>
          <w:rFonts w:ascii="Times New Roman" w:hAnsi="Times New Roman" w:cs="Times New Roman"/>
          <w:sz w:val="24"/>
          <w:szCs w:val="24"/>
        </w:rPr>
        <w:t xml:space="preserve"> существенным образом меняет качество и продолжительность жизни больных по сравнению с естественной историей течения заболевания, но возможно это только при </w:t>
      </w:r>
      <w:r w:rsidR="001D4088">
        <w:rPr>
          <w:rFonts w:ascii="Times New Roman" w:hAnsi="Times New Roman" w:cs="Times New Roman"/>
          <w:sz w:val="24"/>
          <w:szCs w:val="24"/>
        </w:rPr>
        <w:t xml:space="preserve">своевременной диагностике и </w:t>
      </w:r>
      <w:r w:rsidRPr="002143E9">
        <w:rPr>
          <w:rFonts w:ascii="Times New Roman" w:hAnsi="Times New Roman" w:cs="Times New Roman"/>
          <w:sz w:val="24"/>
          <w:szCs w:val="24"/>
        </w:rPr>
        <w:t>постоянной совместной работе семьи и медиков.</w:t>
      </w:r>
    </w:p>
    <w:p w14:paraId="4B601322" w14:textId="41FE6246" w:rsidR="00CF678D" w:rsidRDefault="005B24D0" w:rsidP="001D40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F678D">
        <w:rPr>
          <w:rFonts w:ascii="Times New Roman" w:hAnsi="Times New Roman" w:cs="Times New Roman"/>
          <w:sz w:val="24"/>
          <w:szCs w:val="24"/>
        </w:rPr>
        <w:t>конференции</w:t>
      </w:r>
      <w:r w:rsidRPr="005B24D0">
        <w:rPr>
          <w:rFonts w:ascii="Times New Roman" w:hAnsi="Times New Roman" w:cs="Times New Roman"/>
          <w:sz w:val="24"/>
          <w:szCs w:val="24"/>
        </w:rPr>
        <w:t xml:space="preserve"> обсуждались: </w:t>
      </w:r>
    </w:p>
    <w:p w14:paraId="289618B7" w14:textId="57F506B2" w:rsidR="000545A4" w:rsidRPr="000545A4" w:rsidRDefault="000545A4" w:rsidP="001D4088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A4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5A4">
        <w:rPr>
          <w:rFonts w:ascii="Times New Roman" w:hAnsi="Times New Roman" w:cs="Times New Roman"/>
          <w:sz w:val="24"/>
          <w:szCs w:val="24"/>
        </w:rPr>
        <w:t xml:space="preserve"> </w:t>
      </w:r>
      <w:r w:rsidR="001D4088">
        <w:rPr>
          <w:rFonts w:ascii="Times New Roman" w:hAnsi="Times New Roman" w:cs="Times New Roman"/>
          <w:sz w:val="24"/>
          <w:szCs w:val="24"/>
        </w:rPr>
        <w:t xml:space="preserve">МДД </w:t>
      </w:r>
      <w:r w:rsidRPr="000545A4">
        <w:rPr>
          <w:rFonts w:ascii="Times New Roman" w:hAnsi="Times New Roman" w:cs="Times New Roman"/>
          <w:sz w:val="24"/>
          <w:szCs w:val="24"/>
        </w:rPr>
        <w:t xml:space="preserve">в первичном медицинском звене, возможность снижения возраста диагностики, </w:t>
      </w:r>
      <w:r w:rsidR="001D4088">
        <w:rPr>
          <w:rFonts w:ascii="Times New Roman" w:hAnsi="Times New Roman" w:cs="Times New Roman"/>
          <w:sz w:val="24"/>
          <w:szCs w:val="24"/>
        </w:rPr>
        <w:t>мнения</w:t>
      </w:r>
      <w:r w:rsidRPr="000545A4">
        <w:rPr>
          <w:rFonts w:ascii="Times New Roman" w:hAnsi="Times New Roman" w:cs="Times New Roman"/>
          <w:sz w:val="24"/>
          <w:szCs w:val="24"/>
        </w:rPr>
        <w:t xml:space="preserve"> разных сторон - медиков, генетиков и пациентов</w:t>
      </w:r>
    </w:p>
    <w:p w14:paraId="213EF8DA" w14:textId="5799E231" w:rsidR="000545A4" w:rsidRPr="000545A4" w:rsidRDefault="000545A4" w:rsidP="001D4088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45A4">
        <w:rPr>
          <w:rFonts w:ascii="Times New Roman" w:hAnsi="Times New Roman" w:cs="Times New Roman"/>
          <w:sz w:val="24"/>
          <w:szCs w:val="24"/>
        </w:rPr>
        <w:t xml:space="preserve">овременные международные стандарты ведения и реабилитации больных </w:t>
      </w:r>
      <w:r w:rsidR="001D4088">
        <w:rPr>
          <w:rFonts w:ascii="Times New Roman" w:hAnsi="Times New Roman" w:cs="Times New Roman"/>
          <w:sz w:val="24"/>
          <w:szCs w:val="24"/>
        </w:rPr>
        <w:t xml:space="preserve">МДД </w:t>
      </w:r>
      <w:r w:rsidRPr="000545A4">
        <w:rPr>
          <w:rFonts w:ascii="Times New Roman" w:hAnsi="Times New Roman" w:cs="Times New Roman"/>
          <w:sz w:val="24"/>
          <w:szCs w:val="24"/>
        </w:rPr>
        <w:t>и результаты их применения</w:t>
      </w:r>
    </w:p>
    <w:p w14:paraId="07DD8AE8" w14:textId="55AAC34E" w:rsidR="000545A4" w:rsidRPr="000545A4" w:rsidRDefault="000545A4" w:rsidP="001D4088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545A4">
        <w:rPr>
          <w:rFonts w:ascii="Times New Roman" w:hAnsi="Times New Roman" w:cs="Times New Roman"/>
          <w:sz w:val="24"/>
          <w:szCs w:val="24"/>
        </w:rPr>
        <w:t>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45A4">
        <w:rPr>
          <w:rFonts w:ascii="Times New Roman" w:hAnsi="Times New Roman" w:cs="Times New Roman"/>
          <w:sz w:val="24"/>
          <w:szCs w:val="24"/>
        </w:rPr>
        <w:t xml:space="preserve"> и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45A4">
        <w:rPr>
          <w:rFonts w:ascii="Times New Roman" w:hAnsi="Times New Roman" w:cs="Times New Roman"/>
          <w:sz w:val="24"/>
          <w:szCs w:val="24"/>
        </w:rPr>
        <w:t xml:space="preserve"> </w:t>
      </w:r>
      <w:r w:rsidR="001D4088">
        <w:rPr>
          <w:rFonts w:ascii="Times New Roman" w:hAnsi="Times New Roman" w:cs="Times New Roman"/>
          <w:sz w:val="24"/>
          <w:szCs w:val="24"/>
        </w:rPr>
        <w:t>больных</w:t>
      </w:r>
    </w:p>
    <w:p w14:paraId="5926933D" w14:textId="0C790DE7" w:rsidR="000545A4" w:rsidRPr="000545A4" w:rsidRDefault="000545A4" w:rsidP="001D4088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A4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45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ки, клинические исследования</w:t>
      </w:r>
      <w:r w:rsidRPr="000545A4">
        <w:rPr>
          <w:rFonts w:ascii="Times New Roman" w:hAnsi="Times New Roman" w:cs="Times New Roman"/>
          <w:sz w:val="24"/>
          <w:szCs w:val="24"/>
        </w:rPr>
        <w:t xml:space="preserve"> патогенетических препарат</w:t>
      </w:r>
      <w:r w:rsidR="001D4088">
        <w:rPr>
          <w:rFonts w:ascii="Times New Roman" w:hAnsi="Times New Roman" w:cs="Times New Roman"/>
          <w:sz w:val="24"/>
          <w:szCs w:val="24"/>
        </w:rPr>
        <w:t>ов</w:t>
      </w:r>
      <w:r w:rsidRPr="000545A4">
        <w:rPr>
          <w:rFonts w:ascii="Times New Roman" w:hAnsi="Times New Roman" w:cs="Times New Roman"/>
          <w:sz w:val="24"/>
          <w:szCs w:val="24"/>
        </w:rPr>
        <w:t xml:space="preserve"> за рубежом и в России</w:t>
      </w:r>
    </w:p>
    <w:p w14:paraId="144E27C4" w14:textId="0A269D6F" w:rsidR="000545A4" w:rsidRPr="000545A4" w:rsidRDefault="000545A4" w:rsidP="001D4088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A4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45A4">
        <w:rPr>
          <w:rFonts w:ascii="Times New Roman" w:hAnsi="Times New Roman" w:cs="Times New Roman"/>
          <w:sz w:val="24"/>
          <w:szCs w:val="24"/>
        </w:rPr>
        <w:t xml:space="preserve"> опыт жизни с особенным ребенком.</w:t>
      </w:r>
    </w:p>
    <w:p w14:paraId="3F86961E" w14:textId="0362E841" w:rsidR="000843F4" w:rsidRDefault="003635A2" w:rsidP="00EC3DF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Докладчиками о</w:t>
      </w:r>
      <w:r w:rsidR="000843F4">
        <w:rPr>
          <w:rFonts w:ascii="Times New Roman" w:hAnsi="Times New Roman" w:cs="Times New Roman"/>
          <w:sz w:val="24"/>
          <w:szCs w:val="24"/>
        </w:rPr>
        <w:t xml:space="preserve">бозначены направления и задачи по совершенствованию диагностики и </w:t>
      </w:r>
      <w:r w:rsidR="00EC02C5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0843F4">
        <w:rPr>
          <w:rFonts w:ascii="Times New Roman" w:hAnsi="Times New Roman" w:cs="Times New Roman"/>
          <w:sz w:val="24"/>
          <w:szCs w:val="24"/>
        </w:rPr>
        <w:t xml:space="preserve">больных </w:t>
      </w:r>
      <w:r w:rsidR="000843F4">
        <w:rPr>
          <w:rFonts w:ascii="Times New Roman" w:hAnsi="Times New Roman" w:cs="Times New Roman"/>
          <w:sz w:val="24"/>
          <w:szCs w:val="24"/>
        </w:rPr>
        <w:t>с МДД</w:t>
      </w:r>
      <w:r w:rsidR="000843F4">
        <w:rPr>
          <w:rFonts w:ascii="Times New Roman" w:hAnsi="Times New Roman" w:cs="Times New Roman"/>
          <w:sz w:val="24"/>
          <w:szCs w:val="24"/>
        </w:rPr>
        <w:t xml:space="preserve"> в связи с появлени</w:t>
      </w:r>
      <w:r w:rsidR="00EC02C5">
        <w:rPr>
          <w:rFonts w:ascii="Times New Roman" w:hAnsi="Times New Roman" w:cs="Times New Roman"/>
          <w:sz w:val="24"/>
          <w:szCs w:val="24"/>
        </w:rPr>
        <w:t>ем</w:t>
      </w:r>
      <w:r w:rsidR="000843F4">
        <w:rPr>
          <w:rFonts w:ascii="Times New Roman" w:hAnsi="Times New Roman" w:cs="Times New Roman"/>
          <w:sz w:val="24"/>
          <w:szCs w:val="24"/>
        </w:rPr>
        <w:t xml:space="preserve"> патогенетической терапии, назначаемой с раннего</w:t>
      </w:r>
      <w:r w:rsidR="00EC02C5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0843F4">
        <w:rPr>
          <w:rFonts w:ascii="Times New Roman" w:hAnsi="Times New Roman" w:cs="Times New Roman"/>
          <w:sz w:val="24"/>
          <w:szCs w:val="24"/>
        </w:rPr>
        <w:t>:</w:t>
      </w:r>
    </w:p>
    <w:p w14:paraId="02E86D25" w14:textId="5E1EB367" w:rsidR="000843F4" w:rsidRPr="000843F4" w:rsidRDefault="000843F4" w:rsidP="00084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</w:t>
      </w:r>
      <w:r w:rsidRPr="000843F4">
        <w:rPr>
          <w:rFonts w:ascii="Times New Roman" w:hAnsi="Times New Roman" w:cs="Times New Roman"/>
          <w:sz w:val="24"/>
          <w:szCs w:val="24"/>
        </w:rPr>
        <w:t xml:space="preserve"> возможн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0843F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43F4">
        <w:rPr>
          <w:rFonts w:ascii="Times New Roman" w:hAnsi="Times New Roman" w:cs="Times New Roman"/>
          <w:sz w:val="24"/>
          <w:szCs w:val="24"/>
        </w:rPr>
        <w:t xml:space="preserve"> мальчиков в возрасте от одного до 5 лет на уровень </w:t>
      </w:r>
      <w:proofErr w:type="spellStart"/>
      <w:r w:rsidRPr="000843F4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0843F4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1D4088">
        <w:rPr>
          <w:rFonts w:ascii="Times New Roman" w:hAnsi="Times New Roman" w:cs="Times New Roman"/>
          <w:sz w:val="24"/>
          <w:szCs w:val="24"/>
        </w:rPr>
        <w:t xml:space="preserve"> </w:t>
      </w:r>
      <w:r w:rsidR="001D4088" w:rsidRPr="001D4088">
        <w:rPr>
          <w:rFonts w:ascii="Times New Roman" w:hAnsi="Times New Roman" w:cs="Times New Roman"/>
          <w:sz w:val="24"/>
          <w:szCs w:val="24"/>
        </w:rPr>
        <w:t>в рамках проводимой диспансеризации детского населения</w:t>
      </w:r>
      <w:r w:rsidRPr="000843F4">
        <w:rPr>
          <w:rFonts w:ascii="Times New Roman" w:hAnsi="Times New Roman" w:cs="Times New Roman"/>
          <w:sz w:val="24"/>
          <w:szCs w:val="24"/>
        </w:rPr>
        <w:t>, а с 2022 скрининг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43F4">
        <w:rPr>
          <w:rFonts w:ascii="Times New Roman" w:hAnsi="Times New Roman" w:cs="Times New Roman"/>
          <w:sz w:val="24"/>
          <w:szCs w:val="24"/>
        </w:rPr>
        <w:t xml:space="preserve"> мальчиков в возрасте 1 года КФК или неонатальн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43F4">
        <w:rPr>
          <w:rFonts w:ascii="Times New Roman" w:hAnsi="Times New Roman" w:cs="Times New Roman"/>
          <w:sz w:val="24"/>
          <w:szCs w:val="24"/>
        </w:rPr>
        <w:t xml:space="preserve"> скрининг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2183">
        <w:rPr>
          <w:rFonts w:ascii="Times New Roman" w:hAnsi="Times New Roman" w:cs="Times New Roman"/>
          <w:sz w:val="24"/>
          <w:szCs w:val="24"/>
        </w:rPr>
        <w:t xml:space="preserve">, обратить внимание на группы детей с повышенными уровнями трансаминаз и диагнозами </w:t>
      </w:r>
      <w:proofErr w:type="spellStart"/>
      <w:r w:rsidR="006E2183">
        <w:rPr>
          <w:rFonts w:ascii="Times New Roman" w:hAnsi="Times New Roman" w:cs="Times New Roman"/>
          <w:sz w:val="24"/>
          <w:szCs w:val="24"/>
        </w:rPr>
        <w:t>безжелтушных</w:t>
      </w:r>
      <w:proofErr w:type="spellEnd"/>
      <w:r w:rsidR="006E2183">
        <w:rPr>
          <w:rFonts w:ascii="Times New Roman" w:hAnsi="Times New Roman" w:cs="Times New Roman"/>
          <w:sz w:val="24"/>
          <w:szCs w:val="24"/>
        </w:rPr>
        <w:t xml:space="preserve"> гепатитов, которые зачастую оказываются МДД</w:t>
      </w:r>
    </w:p>
    <w:p w14:paraId="29AFCE54" w14:textId="7C2B1F61" w:rsidR="000843F4" w:rsidRPr="000843F4" w:rsidRDefault="000843F4" w:rsidP="00084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F4">
        <w:rPr>
          <w:rFonts w:ascii="Times New Roman" w:hAnsi="Times New Roman" w:cs="Times New Roman"/>
          <w:sz w:val="24"/>
          <w:szCs w:val="24"/>
        </w:rPr>
        <w:t xml:space="preserve">внести информацию о </w:t>
      </w:r>
      <w:proofErr w:type="spellStart"/>
      <w:r w:rsidRPr="000843F4">
        <w:rPr>
          <w:rFonts w:ascii="Times New Roman" w:hAnsi="Times New Roman" w:cs="Times New Roman"/>
          <w:sz w:val="24"/>
          <w:szCs w:val="24"/>
        </w:rPr>
        <w:t>миодистрофии</w:t>
      </w:r>
      <w:proofErr w:type="spellEnd"/>
      <w:r w:rsidRPr="0008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F4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0843F4">
        <w:rPr>
          <w:rFonts w:ascii="Times New Roman" w:hAnsi="Times New Roman" w:cs="Times New Roman"/>
          <w:sz w:val="24"/>
          <w:szCs w:val="24"/>
        </w:rPr>
        <w:t xml:space="preserve"> </w:t>
      </w:r>
      <w:r w:rsidRPr="000843F4">
        <w:rPr>
          <w:rFonts w:ascii="Times New Roman" w:hAnsi="Times New Roman" w:cs="Times New Roman"/>
          <w:sz w:val="24"/>
          <w:szCs w:val="24"/>
        </w:rPr>
        <w:t xml:space="preserve">в курсы повышения квалификации для педиатров, детских неврологов и детских инфекционистов </w:t>
      </w:r>
    </w:p>
    <w:p w14:paraId="588B3499" w14:textId="59AB0C5C" w:rsidR="000843F4" w:rsidRPr="000843F4" w:rsidRDefault="000843F4" w:rsidP="00084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0843F4">
        <w:rPr>
          <w:rFonts w:ascii="Times New Roman" w:hAnsi="Times New Roman" w:cs="Times New Roman"/>
          <w:sz w:val="24"/>
          <w:szCs w:val="24"/>
        </w:rPr>
        <w:t xml:space="preserve"> возможн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0843F4">
        <w:rPr>
          <w:rFonts w:ascii="Times New Roman" w:hAnsi="Times New Roman" w:cs="Times New Roman"/>
          <w:sz w:val="24"/>
          <w:szCs w:val="24"/>
        </w:rPr>
        <w:t xml:space="preserve"> </w:t>
      </w:r>
      <w:r w:rsidR="006E2183">
        <w:rPr>
          <w:rFonts w:ascii="Times New Roman" w:hAnsi="Times New Roman" w:cs="Times New Roman"/>
          <w:sz w:val="24"/>
          <w:szCs w:val="24"/>
        </w:rPr>
        <w:t xml:space="preserve">уменьшения рисков рождения больных детей путем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профилактической диагностики </w:t>
      </w:r>
      <w:r w:rsidR="006E2183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3F4">
        <w:rPr>
          <w:rFonts w:ascii="Times New Roman" w:hAnsi="Times New Roman" w:cs="Times New Roman"/>
          <w:sz w:val="24"/>
          <w:szCs w:val="24"/>
        </w:rPr>
        <w:t>генетическ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43F4">
        <w:rPr>
          <w:rFonts w:ascii="Times New Roman" w:hAnsi="Times New Roman" w:cs="Times New Roman"/>
          <w:sz w:val="24"/>
          <w:szCs w:val="24"/>
        </w:rPr>
        <w:t xml:space="preserve"> скрининг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43F4">
        <w:rPr>
          <w:rFonts w:ascii="Times New Roman" w:hAnsi="Times New Roman" w:cs="Times New Roman"/>
          <w:sz w:val="24"/>
          <w:szCs w:val="24"/>
        </w:rPr>
        <w:t xml:space="preserve"> женщин, планирующих беременность, на носительство </w:t>
      </w:r>
      <w:proofErr w:type="spellStart"/>
      <w:r w:rsidRPr="000843F4">
        <w:rPr>
          <w:rFonts w:ascii="Times New Roman" w:hAnsi="Times New Roman" w:cs="Times New Roman"/>
          <w:sz w:val="24"/>
          <w:szCs w:val="24"/>
        </w:rPr>
        <w:t>миодистрофии</w:t>
      </w:r>
      <w:proofErr w:type="spellEnd"/>
      <w:r w:rsidRPr="0008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F4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="00EC02C5">
        <w:rPr>
          <w:rFonts w:ascii="Times New Roman" w:hAnsi="Times New Roman" w:cs="Times New Roman"/>
          <w:sz w:val="24"/>
          <w:szCs w:val="24"/>
        </w:rPr>
        <w:t xml:space="preserve">, расширять возможности ЭКО </w:t>
      </w:r>
      <w:r w:rsidRPr="00084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862" w14:textId="27A84860" w:rsidR="000843F4" w:rsidRPr="000843F4" w:rsidRDefault="00F33835" w:rsidP="00084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возможности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843F4" w:rsidRPr="000843F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</w:t>
      </w:r>
      <w:r w:rsidR="00EC02C5">
        <w:rPr>
          <w:rFonts w:ascii="Times New Roman" w:hAnsi="Times New Roman" w:cs="Times New Roman"/>
          <w:sz w:val="24"/>
          <w:szCs w:val="24"/>
        </w:rPr>
        <w:t xml:space="preserve">о МДД </w:t>
      </w:r>
      <w:r w:rsidR="000843F4" w:rsidRPr="000843F4">
        <w:rPr>
          <w:rFonts w:ascii="Times New Roman" w:hAnsi="Times New Roman" w:cs="Times New Roman"/>
          <w:sz w:val="24"/>
          <w:szCs w:val="24"/>
        </w:rPr>
        <w:t>педиатр</w:t>
      </w:r>
      <w:r w:rsidR="000673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43F4" w:rsidRPr="000843F4">
        <w:rPr>
          <w:rFonts w:ascii="Times New Roman" w:hAnsi="Times New Roman" w:cs="Times New Roman"/>
          <w:sz w:val="24"/>
          <w:szCs w:val="24"/>
        </w:rPr>
        <w:t>, детски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невролог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и детски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инфекционист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33835">
        <w:rPr>
          <w:rFonts w:ascii="Times New Roman" w:hAnsi="Times New Roman" w:cs="Times New Roman"/>
          <w:sz w:val="24"/>
          <w:szCs w:val="24"/>
        </w:rPr>
        <w:t xml:space="preserve"> 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медицински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3F4" w:rsidRPr="000843F4">
        <w:rPr>
          <w:rFonts w:ascii="Times New Roman" w:hAnsi="Times New Roman" w:cs="Times New Roman"/>
          <w:sz w:val="24"/>
          <w:szCs w:val="24"/>
        </w:rPr>
        <w:t>ВУЗ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14:paraId="5F476988" w14:textId="76FD51EB" w:rsidR="000843F4" w:rsidRPr="000843F4" w:rsidRDefault="00EC02C5" w:rsidP="00084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информационные материалы </w:t>
      </w:r>
      <w:r>
        <w:rPr>
          <w:rFonts w:ascii="Times New Roman" w:hAnsi="Times New Roman" w:cs="Times New Roman"/>
          <w:sz w:val="24"/>
          <w:szCs w:val="24"/>
        </w:rPr>
        <w:t>по диагностике МДД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для врачей</w:t>
      </w:r>
    </w:p>
    <w:p w14:paraId="51A86FD4" w14:textId="472D32F7" w:rsidR="000843F4" w:rsidRPr="000843F4" w:rsidRDefault="00EC02C5" w:rsidP="00084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0843F4">
        <w:rPr>
          <w:rFonts w:ascii="Times New Roman" w:hAnsi="Times New Roman" w:cs="Times New Roman"/>
          <w:sz w:val="24"/>
          <w:szCs w:val="24"/>
        </w:rPr>
        <w:t xml:space="preserve"> </w:t>
      </w:r>
      <w:r w:rsidR="000843F4" w:rsidRPr="000843F4">
        <w:rPr>
          <w:rFonts w:ascii="Times New Roman" w:hAnsi="Times New Roman" w:cs="Times New Roman"/>
          <w:sz w:val="24"/>
          <w:szCs w:val="24"/>
        </w:rPr>
        <w:t>порталы</w:t>
      </w:r>
      <w:r w:rsidRPr="00EC02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сообщества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распростран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для врачей</w:t>
      </w:r>
    </w:p>
    <w:p w14:paraId="45D707A9" w14:textId="3034EA37" w:rsidR="000843F4" w:rsidRDefault="00EC02C5" w:rsidP="00F338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горяч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843F4" w:rsidRPr="000843F4">
        <w:rPr>
          <w:rFonts w:ascii="Times New Roman" w:hAnsi="Times New Roman" w:cs="Times New Roman"/>
          <w:sz w:val="24"/>
          <w:szCs w:val="24"/>
        </w:rPr>
        <w:t xml:space="preserve"> для врачей и пациентов «</w:t>
      </w:r>
      <w:proofErr w:type="spellStart"/>
      <w:r w:rsidR="000843F4" w:rsidRPr="000843F4">
        <w:rPr>
          <w:rFonts w:ascii="Times New Roman" w:hAnsi="Times New Roman" w:cs="Times New Roman"/>
          <w:sz w:val="24"/>
          <w:szCs w:val="24"/>
        </w:rPr>
        <w:t>Дюшенн</w:t>
      </w:r>
      <w:proofErr w:type="spellEnd"/>
      <w:r w:rsidR="000843F4" w:rsidRPr="000843F4">
        <w:rPr>
          <w:rFonts w:ascii="Times New Roman" w:hAnsi="Times New Roman" w:cs="Times New Roman"/>
          <w:sz w:val="24"/>
          <w:szCs w:val="24"/>
        </w:rPr>
        <w:t>»</w:t>
      </w:r>
    </w:p>
    <w:p w14:paraId="790A0CB4" w14:textId="6909269B" w:rsidR="000843F4" w:rsidRDefault="00EC02C5" w:rsidP="00F338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формирование государственного медицинского регистра по МДД</w:t>
      </w:r>
    </w:p>
    <w:p w14:paraId="5B345828" w14:textId="60D9586A" w:rsidR="003635A2" w:rsidRDefault="003635A2" w:rsidP="00F3383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3635A2">
        <w:rPr>
          <w:rFonts w:ascii="Times New Roman" w:hAnsi="Times New Roman" w:cs="Times New Roman"/>
          <w:sz w:val="24"/>
          <w:szCs w:val="24"/>
        </w:rPr>
        <w:t xml:space="preserve"> порядок маршрутизации пациентов (детей и взрослых от 18 лет) обеспечивающую преемственность между медицинскими организациями первичного звена, и медицинскими организациями, оказывающими первичную специализированную, в том числе диагностическую, медицинскую помощь и федеральными медицинскими организациями, оказывающими специализированную и высокотехнологическую медицинскую помощь</w:t>
      </w:r>
    </w:p>
    <w:p w14:paraId="0D21C00A" w14:textId="115BDB21" w:rsidR="003635A2" w:rsidRDefault="003635A2" w:rsidP="00F33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36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C16BB">
        <w:rPr>
          <w:rFonts w:ascii="Times New Roman" w:hAnsi="Times New Roman" w:cs="Times New Roman"/>
          <w:sz w:val="24"/>
          <w:szCs w:val="24"/>
        </w:rPr>
        <w:t>работки</w:t>
      </w:r>
      <w:proofErr w:type="gramEnd"/>
      <w:r w:rsidRPr="00FC16BB">
        <w:rPr>
          <w:rFonts w:ascii="Times New Roman" w:hAnsi="Times New Roman" w:cs="Times New Roman"/>
          <w:sz w:val="24"/>
          <w:szCs w:val="24"/>
        </w:rPr>
        <w:t xml:space="preserve"> и принятия клинических рекомендаций для лечения </w:t>
      </w:r>
      <w:r>
        <w:rPr>
          <w:rFonts w:ascii="Times New Roman" w:hAnsi="Times New Roman" w:cs="Times New Roman"/>
          <w:sz w:val="24"/>
          <w:szCs w:val="24"/>
        </w:rPr>
        <w:t>МДД</w:t>
      </w:r>
    </w:p>
    <w:p w14:paraId="0B9C4790" w14:textId="176F95E6" w:rsidR="000843F4" w:rsidRPr="000843F4" w:rsidRDefault="00FC16BB" w:rsidP="003635A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 </w:t>
      </w:r>
      <w:r w:rsidR="00BA7E6E">
        <w:rPr>
          <w:rFonts w:ascii="Times New Roman" w:hAnsi="Times New Roman" w:cs="Times New Roman"/>
          <w:sz w:val="24"/>
          <w:szCs w:val="24"/>
        </w:rPr>
        <w:t>неодно</w:t>
      </w:r>
      <w:r>
        <w:rPr>
          <w:rFonts w:ascii="Times New Roman" w:hAnsi="Times New Roman" w:cs="Times New Roman"/>
          <w:sz w:val="24"/>
          <w:szCs w:val="24"/>
        </w:rPr>
        <w:t>кратно подчеркивали, что</w:t>
      </w:r>
      <w:r w:rsidRPr="00FC1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FC16BB">
        <w:rPr>
          <w:rFonts w:ascii="Times New Roman" w:hAnsi="Times New Roman" w:cs="Times New Roman"/>
          <w:sz w:val="24"/>
          <w:szCs w:val="24"/>
        </w:rPr>
        <w:t xml:space="preserve">существующих международных рекомендаций по уходу и </w:t>
      </w:r>
      <w:proofErr w:type="gramStart"/>
      <w:r w:rsidRPr="00FC16BB">
        <w:rPr>
          <w:rFonts w:ascii="Times New Roman" w:hAnsi="Times New Roman" w:cs="Times New Roman"/>
          <w:sz w:val="24"/>
          <w:szCs w:val="24"/>
        </w:rPr>
        <w:t xml:space="preserve">терапии </w:t>
      </w:r>
      <w:r>
        <w:rPr>
          <w:rFonts w:ascii="Times New Roman" w:hAnsi="Times New Roman" w:cs="Times New Roman"/>
          <w:sz w:val="24"/>
          <w:szCs w:val="24"/>
        </w:rPr>
        <w:t xml:space="preserve"> больных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МДД - </w:t>
      </w:r>
      <w:r w:rsidRPr="00FC16BB">
        <w:rPr>
          <w:rFonts w:ascii="Times New Roman" w:hAnsi="Times New Roman" w:cs="Times New Roman"/>
          <w:sz w:val="24"/>
          <w:szCs w:val="24"/>
        </w:rPr>
        <w:t xml:space="preserve">упреждение и 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тяжелых осложнений, </w:t>
      </w:r>
      <w:r w:rsidRPr="00FC16BB">
        <w:rPr>
          <w:rFonts w:ascii="Times New Roman" w:hAnsi="Times New Roman" w:cs="Times New Roman"/>
          <w:sz w:val="24"/>
          <w:szCs w:val="24"/>
        </w:rPr>
        <w:t>продление способности к передвижению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6BB">
        <w:rPr>
          <w:rFonts w:ascii="Times New Roman" w:hAnsi="Times New Roman" w:cs="Times New Roman"/>
          <w:sz w:val="24"/>
          <w:szCs w:val="24"/>
        </w:rPr>
        <w:t xml:space="preserve">замедление развития </w:t>
      </w:r>
      <w:proofErr w:type="spellStart"/>
      <w:r w:rsidRPr="00FC16BB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FC16BB">
        <w:rPr>
          <w:rFonts w:ascii="Times New Roman" w:hAnsi="Times New Roman" w:cs="Times New Roman"/>
          <w:sz w:val="24"/>
          <w:szCs w:val="24"/>
        </w:rPr>
        <w:t xml:space="preserve"> и респираторных проблем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6BB">
        <w:rPr>
          <w:rFonts w:ascii="Times New Roman" w:hAnsi="Times New Roman" w:cs="Times New Roman"/>
          <w:sz w:val="24"/>
          <w:szCs w:val="24"/>
        </w:rPr>
        <w:t>купирование проблем костной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большее значение имеет реабилитаци</w:t>
      </w:r>
      <w:r w:rsidR="003635A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больных МДД на протяжении всей жизни</w:t>
      </w:r>
      <w:r w:rsidR="00A2099D">
        <w:rPr>
          <w:rFonts w:ascii="Times New Roman" w:hAnsi="Times New Roman" w:cs="Times New Roman"/>
          <w:sz w:val="24"/>
          <w:szCs w:val="24"/>
        </w:rPr>
        <w:t>, меняется само понятие реабилитации, расширяются ее границы 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3835">
        <w:rPr>
          <w:rFonts w:ascii="Times New Roman" w:hAnsi="Times New Roman" w:cs="Times New Roman"/>
          <w:sz w:val="24"/>
          <w:szCs w:val="24"/>
        </w:rPr>
        <w:t>Необходимо расширять линейку медицинских организаций, которые имеют возможность заниматься комплексной высокотехнологичной реабилитацией пациентов с МДД, особенно в регионах.</w:t>
      </w:r>
      <w:r w:rsidR="00F33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83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Добавляется</w:t>
      </w:r>
      <w:proofErr w:type="gramEnd"/>
      <w:r w:rsidR="00F3383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6B624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когнитивная и поведенческая реабилитация, </w:t>
      </w:r>
      <w:r w:rsidR="006B624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поскольку</w:t>
      </w:r>
      <w:r w:rsidR="006B6240" w:rsidRPr="00F32CA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недостаток </w:t>
      </w:r>
      <w:proofErr w:type="spellStart"/>
      <w:r w:rsidR="006B6240" w:rsidRPr="00F32CA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дистрофина</w:t>
      </w:r>
      <w:proofErr w:type="spellEnd"/>
      <w:r w:rsidR="006B6240" w:rsidRPr="00F32CA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затрагивает не только мышцы, но и мозг</w:t>
      </w:r>
      <w:r w:rsidR="006B6240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</w:p>
    <w:p w14:paraId="2BAE4886" w14:textId="0888F73E" w:rsidR="003650B9" w:rsidRPr="003650B9" w:rsidRDefault="00F33835" w:rsidP="00EC3DF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виду востребованности и </w:t>
      </w:r>
      <w:r w:rsidR="00BA7E6E">
        <w:rPr>
          <w:rFonts w:ascii="Times New Roman" w:hAnsi="Times New Roman" w:cs="Times New Roman"/>
          <w:sz w:val="24"/>
          <w:szCs w:val="24"/>
        </w:rPr>
        <w:t>динамики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нозологии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51">
        <w:rPr>
          <w:rFonts w:ascii="Times New Roman" w:hAnsi="Times New Roman" w:cs="Times New Roman"/>
          <w:sz w:val="24"/>
          <w:szCs w:val="24"/>
        </w:rPr>
        <w:t>Фонд «Гордей»</w:t>
      </w:r>
      <w:r w:rsidR="003650B9" w:rsidRPr="003650B9">
        <w:rPr>
          <w:rFonts w:ascii="Times New Roman" w:hAnsi="Times New Roman" w:cs="Times New Roman"/>
          <w:sz w:val="24"/>
          <w:szCs w:val="24"/>
        </w:rPr>
        <w:t xml:space="preserve"> </w:t>
      </w:r>
      <w:r w:rsidR="005A0C5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3650B9" w:rsidRPr="003650B9">
        <w:rPr>
          <w:rFonts w:ascii="Times New Roman" w:hAnsi="Times New Roman" w:cs="Times New Roman"/>
          <w:sz w:val="24"/>
          <w:szCs w:val="24"/>
        </w:rPr>
        <w:t xml:space="preserve">перевести формат этой конференции в ежегодный с тем, чтобы иметь возможность информировать </w:t>
      </w:r>
      <w:proofErr w:type="spellStart"/>
      <w:r w:rsidR="003650B9" w:rsidRPr="003650B9">
        <w:rPr>
          <w:rFonts w:ascii="Times New Roman" w:hAnsi="Times New Roman" w:cs="Times New Roman"/>
          <w:sz w:val="24"/>
          <w:szCs w:val="24"/>
        </w:rPr>
        <w:t>пациентское</w:t>
      </w:r>
      <w:proofErr w:type="spellEnd"/>
      <w:r w:rsidR="003650B9" w:rsidRPr="003650B9">
        <w:rPr>
          <w:rFonts w:ascii="Times New Roman" w:hAnsi="Times New Roman" w:cs="Times New Roman"/>
          <w:sz w:val="24"/>
          <w:szCs w:val="24"/>
        </w:rPr>
        <w:t xml:space="preserve"> и медицинское сообщество о новых данных в области ведения и лечения пациентов с МДД, </w:t>
      </w:r>
      <w:r w:rsidR="00EC3DFC">
        <w:rPr>
          <w:rFonts w:ascii="Times New Roman" w:hAnsi="Times New Roman" w:cs="Times New Roman"/>
          <w:sz w:val="24"/>
          <w:szCs w:val="24"/>
        </w:rPr>
        <w:t>своевременно обсуждать и р</w:t>
      </w:r>
      <w:r w:rsidR="003650B9" w:rsidRPr="003650B9">
        <w:rPr>
          <w:rFonts w:ascii="Times New Roman" w:hAnsi="Times New Roman" w:cs="Times New Roman"/>
          <w:sz w:val="24"/>
          <w:szCs w:val="24"/>
        </w:rPr>
        <w:t xml:space="preserve">ешать возникающие проблемы. </w:t>
      </w:r>
    </w:p>
    <w:p w14:paraId="5820FB8B" w14:textId="2CF6DF7A" w:rsidR="003650B9" w:rsidRPr="00490E24" w:rsidRDefault="00BA7E6E" w:rsidP="00EC3DF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3650B9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тор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r w:rsidR="003650B9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A0C51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ежегодн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r w:rsidR="005A0C51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всероссийск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r w:rsidR="005A0C51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врачебно-</w:t>
      </w:r>
      <w:proofErr w:type="spellStart"/>
      <w:r w:rsidR="005A0C51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пациентск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 w:rsidR="005A0C51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650B9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конференци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3650B9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A0C51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международным участием 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планирует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ся 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«Гордей» </w:t>
      </w:r>
      <w:r w:rsidR="003650B9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сентябре 2021 года – это месяц осведомленности о </w:t>
      </w:r>
      <w:proofErr w:type="spellStart"/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миодистрофии</w:t>
      </w:r>
      <w:proofErr w:type="spellEnd"/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650B9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Дюшенн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="003650B9"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9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0506E70" w14:textId="77777777" w:rsidR="00BA7E6E" w:rsidRDefault="003650B9" w:rsidP="00EC3DF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B9">
        <w:rPr>
          <w:rFonts w:ascii="Times New Roman" w:hAnsi="Times New Roman" w:cs="Times New Roman"/>
          <w:sz w:val="24"/>
          <w:szCs w:val="24"/>
        </w:rPr>
        <w:t xml:space="preserve">За бортом остались многие другие тоже очень важные вопросы. Мы будем работать с ними уже в следующем году, который </w:t>
      </w:r>
      <w:r w:rsidR="00BA7E6E" w:rsidRPr="003650B9">
        <w:rPr>
          <w:rFonts w:ascii="Times New Roman" w:hAnsi="Times New Roman" w:cs="Times New Roman"/>
          <w:sz w:val="24"/>
          <w:szCs w:val="24"/>
        </w:rPr>
        <w:t xml:space="preserve">фонд «Гордей» </w:t>
      </w:r>
      <w:r w:rsidRPr="003650B9">
        <w:rPr>
          <w:rFonts w:ascii="Times New Roman" w:hAnsi="Times New Roman" w:cs="Times New Roman"/>
          <w:sz w:val="24"/>
          <w:szCs w:val="24"/>
        </w:rPr>
        <w:t xml:space="preserve">объявляет </w:t>
      </w:r>
    </w:p>
    <w:p w14:paraId="14EDC229" w14:textId="003E5153" w:rsidR="00BA7E6E" w:rsidRPr="005B24D0" w:rsidRDefault="00BA7E6E" w:rsidP="00BA7E6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2021 - </w:t>
      </w:r>
      <w:r w:rsidRPr="00BA7E6E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Pr="00BA7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3B3" w:rsidRPr="00BA7E6E">
        <w:rPr>
          <w:rFonts w:ascii="Times New Roman" w:hAnsi="Times New Roman" w:cs="Times New Roman"/>
          <w:b/>
          <w:bCs/>
          <w:sz w:val="24"/>
          <w:szCs w:val="24"/>
        </w:rPr>
        <w:t>ДИАГНОСТИКИ «НЕВИДИМЫХ» ДЮШЕННОВ</w:t>
      </w:r>
      <w:r w:rsidR="003650B9" w:rsidRPr="003650B9">
        <w:rPr>
          <w:rFonts w:ascii="Times New Roman" w:hAnsi="Times New Roman" w:cs="Times New Roman"/>
          <w:sz w:val="24"/>
          <w:szCs w:val="24"/>
        </w:rPr>
        <w:t>.</w:t>
      </w:r>
    </w:p>
    <w:p w14:paraId="1086E542" w14:textId="2B0D84AD" w:rsidR="005B24D0" w:rsidRPr="00BA7E6E" w:rsidRDefault="00BA7E6E" w:rsidP="00BA7E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7E6E">
        <w:rPr>
          <w:rFonts w:ascii="Times New Roman" w:hAnsi="Times New Roman" w:cs="Times New Roman"/>
          <w:i/>
          <w:iCs/>
          <w:sz w:val="24"/>
          <w:szCs w:val="24"/>
        </w:rPr>
        <w:t>ПРИСОЕДИНЯЙТЕСЬ</w:t>
      </w:r>
    </w:p>
    <w:sectPr w:rsidR="005B24D0" w:rsidRPr="00BA7E6E" w:rsidSect="005B24D0">
      <w:footerReference w:type="default" r:id="rId7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8CC7" w14:textId="77777777" w:rsidR="006A6BCB" w:rsidRDefault="006A6BCB" w:rsidP="00BC7C3A">
      <w:pPr>
        <w:spacing w:after="0" w:line="240" w:lineRule="auto"/>
      </w:pPr>
      <w:r>
        <w:separator/>
      </w:r>
    </w:p>
  </w:endnote>
  <w:endnote w:type="continuationSeparator" w:id="0">
    <w:p w14:paraId="50AAD181" w14:textId="77777777" w:rsidR="006A6BCB" w:rsidRDefault="006A6BCB" w:rsidP="00BC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079926"/>
      <w:docPartObj>
        <w:docPartGallery w:val="Page Numbers (Bottom of Page)"/>
        <w:docPartUnique/>
      </w:docPartObj>
    </w:sdtPr>
    <w:sdtEndPr/>
    <w:sdtContent>
      <w:p w14:paraId="4B3C3646" w14:textId="77777777" w:rsidR="00BC7C3A" w:rsidRDefault="00BC7C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AF066" w14:textId="77777777" w:rsidR="00BC7C3A" w:rsidRDefault="00BC7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EF4D" w14:textId="77777777" w:rsidR="006A6BCB" w:rsidRDefault="006A6BCB" w:rsidP="00BC7C3A">
      <w:pPr>
        <w:spacing w:after="0" w:line="240" w:lineRule="auto"/>
      </w:pPr>
      <w:r>
        <w:separator/>
      </w:r>
    </w:p>
  </w:footnote>
  <w:footnote w:type="continuationSeparator" w:id="0">
    <w:p w14:paraId="16CAC49F" w14:textId="77777777" w:rsidR="006A6BCB" w:rsidRDefault="006A6BCB" w:rsidP="00BC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7F7"/>
    <w:multiLevelType w:val="hybridMultilevel"/>
    <w:tmpl w:val="26A041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4DEB"/>
    <w:multiLevelType w:val="hybridMultilevel"/>
    <w:tmpl w:val="E4808C96"/>
    <w:lvl w:ilvl="0" w:tplc="E90AA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CE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4F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87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8B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9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F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7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82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D0"/>
    <w:rsid w:val="000545A4"/>
    <w:rsid w:val="00067323"/>
    <w:rsid w:val="000843F4"/>
    <w:rsid w:val="00085B87"/>
    <w:rsid w:val="00142104"/>
    <w:rsid w:val="001475FF"/>
    <w:rsid w:val="0015745B"/>
    <w:rsid w:val="001C4F6E"/>
    <w:rsid w:val="001D4088"/>
    <w:rsid w:val="001F0ADE"/>
    <w:rsid w:val="002058B0"/>
    <w:rsid w:val="002143E9"/>
    <w:rsid w:val="002C53D4"/>
    <w:rsid w:val="0030714F"/>
    <w:rsid w:val="00314269"/>
    <w:rsid w:val="00353F4F"/>
    <w:rsid w:val="003635A2"/>
    <w:rsid w:val="003650B9"/>
    <w:rsid w:val="003776B1"/>
    <w:rsid w:val="003A3D66"/>
    <w:rsid w:val="003B5B40"/>
    <w:rsid w:val="003D0A06"/>
    <w:rsid w:val="003F2BF7"/>
    <w:rsid w:val="00490E24"/>
    <w:rsid w:val="004B14B3"/>
    <w:rsid w:val="004D4717"/>
    <w:rsid w:val="00594787"/>
    <w:rsid w:val="005953B3"/>
    <w:rsid w:val="005A0C51"/>
    <w:rsid w:val="005B24D0"/>
    <w:rsid w:val="006A6BCB"/>
    <w:rsid w:val="006B6240"/>
    <w:rsid w:val="006E2183"/>
    <w:rsid w:val="00776AE8"/>
    <w:rsid w:val="007D7083"/>
    <w:rsid w:val="00861F71"/>
    <w:rsid w:val="00930012"/>
    <w:rsid w:val="00A2099D"/>
    <w:rsid w:val="00AC16F6"/>
    <w:rsid w:val="00BA7E6E"/>
    <w:rsid w:val="00BC7C3A"/>
    <w:rsid w:val="00C644EE"/>
    <w:rsid w:val="00C72B96"/>
    <w:rsid w:val="00CB71B4"/>
    <w:rsid w:val="00CE6160"/>
    <w:rsid w:val="00CF678D"/>
    <w:rsid w:val="00DC35A5"/>
    <w:rsid w:val="00E87B12"/>
    <w:rsid w:val="00E904A0"/>
    <w:rsid w:val="00EC02C5"/>
    <w:rsid w:val="00EC1BD2"/>
    <w:rsid w:val="00EC3DFC"/>
    <w:rsid w:val="00F33835"/>
    <w:rsid w:val="00FC16BB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00C"/>
  <w15:chartTrackingRefBased/>
  <w15:docId w15:val="{10A5B1AF-97A2-4961-B6BA-EE66C734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C3A"/>
  </w:style>
  <w:style w:type="paragraph" w:styleId="a5">
    <w:name w:val="footer"/>
    <w:basedOn w:val="a"/>
    <w:link w:val="a6"/>
    <w:uiPriority w:val="99"/>
    <w:unhideWhenUsed/>
    <w:rsid w:val="00BC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C3A"/>
  </w:style>
  <w:style w:type="paragraph" w:styleId="a7">
    <w:name w:val="Balloon Text"/>
    <w:basedOn w:val="a"/>
    <w:link w:val="a8"/>
    <w:uiPriority w:val="99"/>
    <w:semiHidden/>
    <w:unhideWhenUsed/>
    <w:rsid w:val="0020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B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421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21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2104"/>
    <w:rPr>
      <w:sz w:val="20"/>
      <w:szCs w:val="20"/>
    </w:rPr>
  </w:style>
  <w:style w:type="paragraph" w:styleId="ac">
    <w:name w:val="List Paragraph"/>
    <w:basedOn w:val="a"/>
    <w:uiPriority w:val="34"/>
    <w:qFormat/>
    <w:rsid w:val="0005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0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6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Zhulev</dc:creator>
  <cp:keywords/>
  <dc:description/>
  <cp:lastModifiedBy>ASUS</cp:lastModifiedBy>
  <cp:revision>3</cp:revision>
  <dcterms:created xsi:type="dcterms:W3CDTF">2020-12-16T16:58:00Z</dcterms:created>
  <dcterms:modified xsi:type="dcterms:W3CDTF">2020-12-16T16:59:00Z</dcterms:modified>
</cp:coreProperties>
</file>